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1DC2" w14:textId="1F987F69" w:rsidR="00F809CC" w:rsidRDefault="00EE2362" w:rsidP="00F809CC">
      <w:pPr>
        <w:pStyle w:val="NormalWeb"/>
      </w:pPr>
      <w:r w:rsidRPr="00EE23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812A8" wp14:editId="6E30A386">
                <wp:simplePos x="0" y="0"/>
                <wp:positionH relativeFrom="column">
                  <wp:posOffset>2964815</wp:posOffset>
                </wp:positionH>
                <wp:positionV relativeFrom="paragraph">
                  <wp:posOffset>1905</wp:posOffset>
                </wp:positionV>
                <wp:extent cx="3675380" cy="771525"/>
                <wp:effectExtent l="0" t="0" r="127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269BA" w14:textId="77777777" w:rsidR="00076FA5" w:rsidRDefault="00076FA5" w:rsidP="00EE2362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CD86C8F" wp14:editId="05C96AFE">
                                  <wp:extent cx="3517953" cy="409575"/>
                                  <wp:effectExtent l="0" t="0" r="6350" b="0"/>
                                  <wp:docPr id="1" name="Picture 1" descr="SCH 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CH 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260" cy="409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81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45pt;margin-top:.15pt;width:289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XzDAIAAPYDAAAOAAAAZHJzL2Uyb0RvYy54bWysU9tu2zAMfR+wfxD0vjhJkyY14hRdugwD&#10;ugvQ7QNkWY6FyaJGKbG7rx8lu2m2vQ3TgyCK1CF5eLS57VvDTgq9Blvw2WTKmbISKm0PBf/2df9m&#10;z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" stroked="f">
                <v:textbox>
                  <w:txbxContent>
                    <w:p w14:paraId="1AC269BA" w14:textId="77777777" w:rsidR="00076FA5" w:rsidRDefault="00076FA5" w:rsidP="00EE2362">
                      <w:pPr>
                        <w:jc w:val="right"/>
                      </w:pPr>
                      <w:r>
                        <w:rPr>
                          <w:rFonts w:cs="Arial"/>
                          <w:noProof/>
                          <w:sz w:val="20"/>
                        </w:rPr>
                        <w:drawing>
                          <wp:inline distT="0" distB="0" distL="0" distR="0" wp14:anchorId="2CD86C8F" wp14:editId="05C96AFE">
                            <wp:extent cx="3517953" cy="409575"/>
                            <wp:effectExtent l="0" t="0" r="6350" b="0"/>
                            <wp:docPr id="1" name="Picture 1" descr="SCH 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CH 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260" cy="409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09CC" w:rsidRPr="00F809CC">
        <w:t xml:space="preserve"> </w:t>
      </w:r>
      <w:r w:rsidR="00F809CC">
        <w:rPr>
          <w:noProof/>
        </w:rPr>
        <w:drawing>
          <wp:inline distT="0" distB="0" distL="0" distR="0" wp14:anchorId="251BB193" wp14:editId="24A7CED7">
            <wp:extent cx="2222500" cy="66752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663" cy="67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9E8B7" w14:textId="77777777" w:rsidR="00801B55" w:rsidRPr="00801B55" w:rsidRDefault="00801B55" w:rsidP="00801B55">
      <w:pPr>
        <w:pStyle w:val="Default"/>
        <w:jc w:val="center"/>
        <w:rPr>
          <w:rFonts w:ascii="Calibri" w:hAnsi="Calibri" w:cs="Calibri"/>
          <w:sz w:val="32"/>
          <w:szCs w:val="32"/>
        </w:rPr>
      </w:pPr>
      <w:r w:rsidRPr="00801B55">
        <w:rPr>
          <w:rFonts w:ascii="Calibri" w:hAnsi="Calibri" w:cs="Calibri"/>
          <w:b/>
          <w:bCs/>
          <w:sz w:val="32"/>
          <w:szCs w:val="32"/>
        </w:rPr>
        <w:t>Medical Questionnaire</w:t>
      </w:r>
    </w:p>
    <w:p w14:paraId="1E919D88" w14:textId="77777777" w:rsidR="00801B55" w:rsidRDefault="00801B55" w:rsidP="00801B55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801B55">
        <w:rPr>
          <w:rFonts w:ascii="Calibri" w:hAnsi="Calibri" w:cs="Calibri"/>
          <w:b/>
          <w:bCs/>
          <w:sz w:val="32"/>
          <w:szCs w:val="32"/>
        </w:rPr>
        <w:t>To inform an Education, Health and Care Assessment</w:t>
      </w:r>
    </w:p>
    <w:p w14:paraId="5355375B" w14:textId="77777777" w:rsidR="00801B55" w:rsidRPr="00801B55" w:rsidRDefault="00801B55" w:rsidP="00801B55">
      <w:pPr>
        <w:pStyle w:val="Default"/>
        <w:jc w:val="center"/>
        <w:rPr>
          <w:rFonts w:ascii="Calibri" w:hAnsi="Calibri" w:cs="Calibri"/>
          <w:sz w:val="32"/>
          <w:szCs w:val="32"/>
        </w:rPr>
      </w:pPr>
    </w:p>
    <w:p w14:paraId="07398CCE" w14:textId="3536A66A" w:rsidR="00801B55" w:rsidRDefault="00801B55" w:rsidP="00AD58A5">
      <w:pPr>
        <w:pStyle w:val="Default"/>
        <w:jc w:val="both"/>
        <w:rPr>
          <w:rFonts w:ascii="Calibri" w:hAnsi="Calibri" w:cs="Calibri"/>
        </w:rPr>
      </w:pPr>
      <w:r w:rsidRPr="00801B55">
        <w:rPr>
          <w:rFonts w:ascii="Calibri" w:hAnsi="Calibri" w:cs="Calibri"/>
        </w:rPr>
        <w:t xml:space="preserve">As part of the Education, Health and Care Assessment process, the Local Authority is required to seek </w:t>
      </w:r>
      <w:r w:rsidR="006E613F">
        <w:rPr>
          <w:rFonts w:ascii="Calibri" w:hAnsi="Calibri" w:cs="Calibri"/>
        </w:rPr>
        <w:t>health</w:t>
      </w:r>
      <w:r w:rsidR="006E613F" w:rsidRPr="00801B55">
        <w:rPr>
          <w:rFonts w:ascii="Calibri" w:hAnsi="Calibri" w:cs="Calibri"/>
        </w:rPr>
        <w:t xml:space="preserve"> </w:t>
      </w:r>
      <w:r w:rsidRPr="00801B55">
        <w:rPr>
          <w:rFonts w:ascii="Calibri" w:hAnsi="Calibri" w:cs="Calibri"/>
        </w:rPr>
        <w:t xml:space="preserve">advice. This is because we need to </w:t>
      </w:r>
      <w:r w:rsidR="00C67D32">
        <w:rPr>
          <w:rFonts w:ascii="Calibri" w:hAnsi="Calibri" w:cs="Calibri"/>
        </w:rPr>
        <w:t>find out</w:t>
      </w:r>
      <w:r w:rsidRPr="00801B55">
        <w:rPr>
          <w:rFonts w:ascii="Calibri" w:hAnsi="Calibri" w:cs="Calibri"/>
        </w:rPr>
        <w:t xml:space="preserve"> whether or not your child’s </w:t>
      </w:r>
      <w:r w:rsidR="00C67D32">
        <w:rPr>
          <w:rFonts w:ascii="Calibri" w:hAnsi="Calibri" w:cs="Calibri"/>
        </w:rPr>
        <w:t>learning</w:t>
      </w:r>
      <w:r w:rsidRPr="00801B55">
        <w:rPr>
          <w:rFonts w:ascii="Calibri" w:hAnsi="Calibri" w:cs="Calibri"/>
        </w:rPr>
        <w:t xml:space="preserve"> at school is affected by a </w:t>
      </w:r>
      <w:r w:rsidR="006E613F">
        <w:rPr>
          <w:rFonts w:ascii="Calibri" w:hAnsi="Calibri" w:cs="Calibri"/>
        </w:rPr>
        <w:t>health</w:t>
      </w:r>
      <w:r w:rsidR="006E613F" w:rsidRPr="00801B55">
        <w:rPr>
          <w:rFonts w:ascii="Calibri" w:hAnsi="Calibri" w:cs="Calibri"/>
        </w:rPr>
        <w:t xml:space="preserve"> </w:t>
      </w:r>
      <w:r w:rsidRPr="00801B55">
        <w:rPr>
          <w:rFonts w:ascii="Calibri" w:hAnsi="Calibri" w:cs="Calibri"/>
        </w:rPr>
        <w:t xml:space="preserve">condition. The medical </w:t>
      </w:r>
      <w:r w:rsidR="00C67D32">
        <w:rPr>
          <w:rFonts w:ascii="Calibri" w:hAnsi="Calibri" w:cs="Calibri"/>
        </w:rPr>
        <w:t>questionnaire will be looked at</w:t>
      </w:r>
      <w:r w:rsidR="004D5836" w:rsidRPr="004D5836">
        <w:rPr>
          <w:rFonts w:ascii="Calibri" w:hAnsi="Calibri" w:cs="Calibri"/>
        </w:rPr>
        <w:t xml:space="preserve"> </w:t>
      </w:r>
      <w:r w:rsidR="004D5836" w:rsidRPr="00801B55">
        <w:rPr>
          <w:rFonts w:ascii="Calibri" w:hAnsi="Calibri" w:cs="Calibri"/>
        </w:rPr>
        <w:t>b</w:t>
      </w:r>
      <w:r w:rsidR="00985106">
        <w:rPr>
          <w:rFonts w:ascii="Calibri" w:hAnsi="Calibri" w:cs="Calibri"/>
        </w:rPr>
        <w:t>y a qualified health professional</w:t>
      </w:r>
      <w:r w:rsidRPr="00801B55">
        <w:rPr>
          <w:rFonts w:ascii="Calibri" w:hAnsi="Calibri" w:cs="Calibri"/>
        </w:rPr>
        <w:t xml:space="preserve">. </w:t>
      </w:r>
    </w:p>
    <w:p w14:paraId="45DB8025" w14:textId="77777777" w:rsidR="00C67D32" w:rsidRPr="00801B55" w:rsidRDefault="00C67D32" w:rsidP="00AD58A5">
      <w:pPr>
        <w:pStyle w:val="Default"/>
        <w:jc w:val="both"/>
        <w:rPr>
          <w:rFonts w:ascii="Calibri" w:hAnsi="Calibri" w:cs="Calibri"/>
        </w:rPr>
      </w:pPr>
    </w:p>
    <w:p w14:paraId="36CC93E1" w14:textId="1AC93841" w:rsidR="00142BEF" w:rsidRPr="002734FB" w:rsidRDefault="00801B55" w:rsidP="00AD58A5">
      <w:pPr>
        <w:pStyle w:val="Default"/>
        <w:jc w:val="both"/>
        <w:rPr>
          <w:rFonts w:ascii="Calibri" w:hAnsi="Calibri" w:cs="Calibri"/>
          <w:color w:val="auto"/>
        </w:rPr>
      </w:pPr>
      <w:r w:rsidRPr="00801B55">
        <w:rPr>
          <w:rFonts w:ascii="Calibri" w:hAnsi="Calibri" w:cs="Calibri"/>
        </w:rPr>
        <w:t xml:space="preserve">In most </w:t>
      </w:r>
      <w:r w:rsidRPr="002734FB">
        <w:rPr>
          <w:rFonts w:ascii="Calibri" w:hAnsi="Calibri" w:cs="Calibri"/>
          <w:color w:val="auto"/>
        </w:rPr>
        <w:t xml:space="preserve">cases </w:t>
      </w:r>
      <w:r w:rsidR="008D1803" w:rsidRPr="002734FB">
        <w:rPr>
          <w:rFonts w:ascii="Calibri" w:hAnsi="Calibri" w:cs="Calibri"/>
          <w:color w:val="auto"/>
        </w:rPr>
        <w:t>filling in the form gives u</w:t>
      </w:r>
      <w:r w:rsidR="00C67D32" w:rsidRPr="002734FB">
        <w:rPr>
          <w:rFonts w:ascii="Calibri" w:hAnsi="Calibri" w:cs="Calibri"/>
          <w:color w:val="auto"/>
        </w:rPr>
        <w:t>s all</w:t>
      </w:r>
      <w:r w:rsidRPr="002734FB">
        <w:rPr>
          <w:rFonts w:ascii="Calibri" w:hAnsi="Calibri" w:cs="Calibri"/>
          <w:color w:val="auto"/>
        </w:rPr>
        <w:t xml:space="preserve"> of the information we </w:t>
      </w:r>
      <w:r w:rsidR="00C67D32" w:rsidRPr="002734FB">
        <w:rPr>
          <w:rFonts w:ascii="Calibri" w:hAnsi="Calibri" w:cs="Calibri"/>
          <w:color w:val="auto"/>
        </w:rPr>
        <w:t>need</w:t>
      </w:r>
      <w:r w:rsidR="00CA22BC" w:rsidRPr="002734FB">
        <w:rPr>
          <w:rFonts w:ascii="Calibri" w:hAnsi="Calibri" w:cs="Calibri"/>
          <w:color w:val="auto"/>
        </w:rPr>
        <w:t xml:space="preserve"> </w:t>
      </w:r>
      <w:r w:rsidR="00225B4C" w:rsidRPr="002734FB">
        <w:rPr>
          <w:rFonts w:ascii="Calibri" w:hAnsi="Calibri" w:cs="Calibri"/>
          <w:color w:val="auto"/>
        </w:rPr>
        <w:t xml:space="preserve">and </w:t>
      </w:r>
      <w:r w:rsidR="00CA22BC" w:rsidRPr="002734FB">
        <w:rPr>
          <w:rFonts w:ascii="Calibri" w:hAnsi="Calibri" w:cs="Calibri"/>
          <w:color w:val="auto"/>
        </w:rPr>
        <w:t xml:space="preserve">a separate medical appointment </w:t>
      </w:r>
      <w:r w:rsidR="00225B4C" w:rsidRPr="002734FB">
        <w:rPr>
          <w:rFonts w:ascii="Calibri" w:hAnsi="Calibri" w:cs="Calibri"/>
          <w:color w:val="auto"/>
        </w:rPr>
        <w:t>may</w:t>
      </w:r>
      <w:r w:rsidR="00CA22BC" w:rsidRPr="002734FB">
        <w:rPr>
          <w:rFonts w:ascii="Calibri" w:hAnsi="Calibri" w:cs="Calibri"/>
          <w:color w:val="auto"/>
        </w:rPr>
        <w:t xml:space="preserve"> not be necessary.  </w:t>
      </w:r>
      <w:r w:rsidR="00075CB1" w:rsidRPr="002734FB">
        <w:rPr>
          <w:rFonts w:ascii="Calibri" w:hAnsi="Calibri" w:cs="Calibri"/>
          <w:color w:val="auto"/>
        </w:rPr>
        <w:t>In some cases we may tell the local authority to ask another agency for more information about the conditions you have described</w:t>
      </w:r>
      <w:r w:rsidR="00142BEF" w:rsidRPr="002734FB">
        <w:rPr>
          <w:rFonts w:ascii="Calibri" w:hAnsi="Calibri" w:cs="Calibri"/>
          <w:color w:val="auto"/>
        </w:rPr>
        <w:t>,</w:t>
      </w:r>
      <w:r w:rsidR="00075CB1" w:rsidRPr="002734FB">
        <w:rPr>
          <w:rFonts w:ascii="Calibri" w:hAnsi="Calibri" w:cs="Calibri"/>
          <w:color w:val="auto"/>
        </w:rPr>
        <w:t xml:space="preserve"> especially mental health c</w:t>
      </w:r>
      <w:r w:rsidR="00142BEF" w:rsidRPr="002734FB">
        <w:rPr>
          <w:rFonts w:ascii="Calibri" w:hAnsi="Calibri" w:cs="Calibri"/>
          <w:color w:val="auto"/>
        </w:rPr>
        <w:t>onditions</w:t>
      </w:r>
      <w:r w:rsidR="00075CB1" w:rsidRPr="002734FB">
        <w:rPr>
          <w:rFonts w:ascii="Calibri" w:hAnsi="Calibri" w:cs="Calibri"/>
          <w:color w:val="auto"/>
        </w:rPr>
        <w:t xml:space="preserve">. </w:t>
      </w:r>
    </w:p>
    <w:p w14:paraId="21D3CAC4" w14:textId="77777777" w:rsidR="00142BEF" w:rsidRPr="002734FB" w:rsidRDefault="00142BEF" w:rsidP="00AD58A5">
      <w:pPr>
        <w:pStyle w:val="Default"/>
        <w:jc w:val="both"/>
        <w:rPr>
          <w:rFonts w:ascii="Calibri" w:hAnsi="Calibri" w:cs="Calibri"/>
          <w:color w:val="auto"/>
        </w:rPr>
      </w:pPr>
    </w:p>
    <w:p w14:paraId="02F0135E" w14:textId="2A1BA493" w:rsidR="00CA22BC" w:rsidRPr="002734FB" w:rsidRDefault="00225B4C" w:rsidP="00AD58A5">
      <w:pPr>
        <w:pStyle w:val="Default"/>
        <w:jc w:val="both"/>
        <w:rPr>
          <w:rFonts w:ascii="Calibri" w:hAnsi="Calibri" w:cs="Calibri"/>
          <w:color w:val="auto"/>
        </w:rPr>
      </w:pPr>
      <w:r w:rsidRPr="002734FB">
        <w:rPr>
          <w:rFonts w:ascii="Calibri" w:hAnsi="Calibri" w:cs="Calibri"/>
          <w:color w:val="auto"/>
        </w:rPr>
        <w:t>If after reading all the information</w:t>
      </w:r>
      <w:r w:rsidR="00780FCB" w:rsidRPr="002734FB">
        <w:rPr>
          <w:rFonts w:ascii="Calibri" w:hAnsi="Calibri" w:cs="Calibri"/>
          <w:color w:val="auto"/>
        </w:rPr>
        <w:t xml:space="preserve"> in the child’s Education, Health and Care request paperwork</w:t>
      </w:r>
      <w:r w:rsidR="00CA22BC" w:rsidRPr="002734FB">
        <w:rPr>
          <w:rFonts w:ascii="Calibri" w:hAnsi="Calibri" w:cs="Calibri"/>
          <w:color w:val="auto"/>
        </w:rPr>
        <w:t>, the community children</w:t>
      </w:r>
      <w:r w:rsidR="00142BEF" w:rsidRPr="002734FB">
        <w:rPr>
          <w:rFonts w:ascii="Calibri" w:hAnsi="Calibri" w:cs="Calibri"/>
          <w:color w:val="auto"/>
        </w:rPr>
        <w:t>’</w:t>
      </w:r>
      <w:r w:rsidR="00CA22BC" w:rsidRPr="002734FB">
        <w:rPr>
          <w:rFonts w:ascii="Calibri" w:hAnsi="Calibri" w:cs="Calibri"/>
          <w:color w:val="auto"/>
        </w:rPr>
        <w:t>s doctor feel</w:t>
      </w:r>
      <w:r w:rsidRPr="002734FB">
        <w:rPr>
          <w:rFonts w:ascii="Calibri" w:hAnsi="Calibri" w:cs="Calibri"/>
          <w:color w:val="auto"/>
        </w:rPr>
        <w:t xml:space="preserve">s a medical examination is needed, </w:t>
      </w:r>
      <w:r w:rsidR="00CA22BC" w:rsidRPr="002734FB">
        <w:rPr>
          <w:rFonts w:ascii="Calibri" w:hAnsi="Calibri" w:cs="Calibri"/>
          <w:color w:val="auto"/>
        </w:rPr>
        <w:t>your child will be offered a</w:t>
      </w:r>
      <w:r w:rsidRPr="002734FB">
        <w:rPr>
          <w:rFonts w:ascii="Calibri" w:hAnsi="Calibri" w:cs="Calibri"/>
          <w:color w:val="auto"/>
        </w:rPr>
        <w:t>n</w:t>
      </w:r>
      <w:r w:rsidR="00CA22BC" w:rsidRPr="002734FB">
        <w:rPr>
          <w:rFonts w:ascii="Calibri" w:hAnsi="Calibri" w:cs="Calibri"/>
          <w:color w:val="auto"/>
        </w:rPr>
        <w:t xml:space="preserve"> appointment. The purpose of this medical appointment is to let the local authority know about </w:t>
      </w:r>
      <w:r w:rsidRPr="002734FB">
        <w:rPr>
          <w:rFonts w:ascii="Calibri" w:hAnsi="Calibri" w:cs="Calibri"/>
          <w:color w:val="auto"/>
        </w:rPr>
        <w:t xml:space="preserve">existing </w:t>
      </w:r>
      <w:r w:rsidR="00CA22BC" w:rsidRPr="002734FB">
        <w:rPr>
          <w:rFonts w:ascii="Calibri" w:hAnsi="Calibri" w:cs="Calibri"/>
          <w:color w:val="auto"/>
        </w:rPr>
        <w:t>physical health needs that may impact on your child in school and is not intended to be for any diagnos</w:t>
      </w:r>
      <w:r w:rsidRPr="002734FB">
        <w:rPr>
          <w:rFonts w:ascii="Calibri" w:hAnsi="Calibri" w:cs="Calibri"/>
          <w:color w:val="auto"/>
        </w:rPr>
        <w:t>tic purpose</w:t>
      </w:r>
      <w:r w:rsidR="00CA22BC" w:rsidRPr="002734FB">
        <w:rPr>
          <w:rFonts w:ascii="Calibri" w:hAnsi="Calibri" w:cs="Calibri"/>
          <w:color w:val="auto"/>
        </w:rPr>
        <w:t xml:space="preserve">. </w:t>
      </w:r>
      <w:r w:rsidRPr="002734FB">
        <w:rPr>
          <w:rFonts w:ascii="Calibri" w:hAnsi="Calibri" w:cs="Calibri"/>
          <w:color w:val="auto"/>
        </w:rPr>
        <w:t>Please don’t be concerned about being invited to come to meet the Children’s Doctor.</w:t>
      </w:r>
    </w:p>
    <w:p w14:paraId="29720253" w14:textId="77777777" w:rsidR="00CA22BC" w:rsidRPr="002734FB" w:rsidRDefault="00CA22BC" w:rsidP="00AD58A5">
      <w:pPr>
        <w:pStyle w:val="Default"/>
        <w:jc w:val="both"/>
        <w:rPr>
          <w:rFonts w:ascii="Calibri" w:hAnsi="Calibri" w:cs="Calibri"/>
          <w:color w:val="auto"/>
        </w:rPr>
      </w:pPr>
    </w:p>
    <w:p w14:paraId="5E87736B" w14:textId="49ACAA59" w:rsidR="00801B55" w:rsidRPr="002734FB" w:rsidRDefault="00801B55" w:rsidP="002734FB">
      <w:pPr>
        <w:pStyle w:val="Default"/>
        <w:jc w:val="both"/>
        <w:rPr>
          <w:color w:val="auto"/>
        </w:rPr>
      </w:pPr>
      <w:r w:rsidRPr="002734FB">
        <w:rPr>
          <w:rFonts w:ascii="Calibri" w:hAnsi="Calibri" w:cs="Calibri"/>
          <w:color w:val="auto"/>
        </w:rPr>
        <w:t>It would therefore be helpful if you would complete and return this form to us</w:t>
      </w:r>
      <w:r w:rsidR="00F91B4B" w:rsidRPr="002734FB">
        <w:rPr>
          <w:rFonts w:ascii="Calibri" w:hAnsi="Calibri" w:cs="Calibri"/>
          <w:color w:val="auto"/>
        </w:rPr>
        <w:t xml:space="preserve"> via </w:t>
      </w:r>
      <w:r w:rsidR="008D1803" w:rsidRPr="002734FB">
        <w:rPr>
          <w:rFonts w:ascii="Calibri" w:hAnsi="Calibri" w:cs="Calibri"/>
          <w:color w:val="auto"/>
        </w:rPr>
        <w:t>the school, who will return it with the other documents you are completing to the Local Authority</w:t>
      </w:r>
      <w:r w:rsidR="00F31A67">
        <w:rPr>
          <w:rFonts w:ascii="Calibri" w:hAnsi="Calibri" w:cs="Calibri"/>
          <w:color w:val="auto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61"/>
        <w:gridCol w:w="428"/>
        <w:gridCol w:w="3738"/>
        <w:gridCol w:w="2317"/>
        <w:gridCol w:w="1804"/>
      </w:tblGrid>
      <w:tr w:rsidR="00801B55" w14:paraId="44BC72D2" w14:textId="77777777" w:rsidTr="002E3FF9"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94DE7" w14:textId="77777777" w:rsidR="000F2B24" w:rsidRDefault="000F2B24" w:rsidP="00801B5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B132CD" w14:textId="77777777" w:rsidR="000F2B24" w:rsidRDefault="000F2B24" w:rsidP="00801B5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63C7D6" w14:textId="6FDD812B" w:rsidR="00801B55" w:rsidRPr="00801B55" w:rsidRDefault="00801B55" w:rsidP="00801B5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01B55">
              <w:rPr>
                <w:rFonts w:ascii="Calibri" w:hAnsi="Calibri" w:cs="Calibri"/>
                <w:b/>
                <w:sz w:val="24"/>
                <w:szCs w:val="24"/>
              </w:rPr>
              <w:t>Personal Details:</w:t>
            </w:r>
          </w:p>
        </w:tc>
        <w:tc>
          <w:tcPr>
            <w:tcW w:w="7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608CD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B55" w14:paraId="338ACAE3" w14:textId="77777777" w:rsidTr="002E3FF9"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DADAC" w14:textId="77777777" w:rsidR="00801B55" w:rsidRPr="00801B55" w:rsidRDefault="00801B55" w:rsidP="00801B55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C489F" w14:textId="77777777" w:rsidR="00801B55" w:rsidRPr="00801B55" w:rsidRDefault="00801B55" w:rsidP="00801B55">
            <w:pPr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0"/>
                <w:szCs w:val="10"/>
              </w:rPr>
              <w:t>.</w:t>
            </w:r>
          </w:p>
        </w:tc>
      </w:tr>
      <w:tr w:rsidR="00801B55" w14:paraId="3D10EAC3" w14:textId="77777777" w:rsidTr="002E3FF9">
        <w:tc>
          <w:tcPr>
            <w:tcW w:w="2489" w:type="dxa"/>
            <w:gridSpan w:val="2"/>
            <w:tcBorders>
              <w:top w:val="single" w:sz="4" w:space="0" w:color="auto"/>
            </w:tcBorders>
          </w:tcPr>
          <w:p w14:paraId="6E96391C" w14:textId="77777777" w:rsidR="00801B55" w:rsidRDefault="00C67D32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Full </w:t>
            </w:r>
            <w:r w:rsidR="00801B55">
              <w:rPr>
                <w:rFonts w:ascii="Calibri" w:hAnsi="Calibri" w:cs="Calibri"/>
                <w:sz w:val="24"/>
                <w:szCs w:val="24"/>
              </w:rPr>
              <w:t>Name of Child: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</w:tcBorders>
          </w:tcPr>
          <w:p w14:paraId="1419CE6D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B55" w14:paraId="78F24E9A" w14:textId="77777777" w:rsidTr="002E3FF9">
        <w:tc>
          <w:tcPr>
            <w:tcW w:w="2489" w:type="dxa"/>
            <w:gridSpan w:val="2"/>
          </w:tcPr>
          <w:p w14:paraId="4D0B1966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Birth:</w:t>
            </w:r>
          </w:p>
        </w:tc>
        <w:tc>
          <w:tcPr>
            <w:tcW w:w="7859" w:type="dxa"/>
            <w:gridSpan w:val="3"/>
          </w:tcPr>
          <w:p w14:paraId="3DDA40BC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1803" w14:paraId="613F3911" w14:textId="77777777" w:rsidTr="002E3FF9">
        <w:tc>
          <w:tcPr>
            <w:tcW w:w="2489" w:type="dxa"/>
            <w:gridSpan w:val="2"/>
          </w:tcPr>
          <w:p w14:paraId="02BE4FC7" w14:textId="77777777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NHS Number:</w:t>
            </w:r>
          </w:p>
        </w:tc>
        <w:tc>
          <w:tcPr>
            <w:tcW w:w="7859" w:type="dxa"/>
            <w:gridSpan w:val="3"/>
          </w:tcPr>
          <w:p w14:paraId="5A073313" w14:textId="77777777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B55" w14:paraId="41E1F6EC" w14:textId="77777777" w:rsidTr="002E3FF9">
        <w:tc>
          <w:tcPr>
            <w:tcW w:w="2489" w:type="dxa"/>
            <w:gridSpan w:val="2"/>
          </w:tcPr>
          <w:p w14:paraId="517D37DD" w14:textId="77777777" w:rsidR="00801B55" w:rsidRDefault="00C67D32" w:rsidP="00C67D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Person with parental responsibility (please state relationship to child</w:t>
            </w:r>
            <w:r w:rsidR="00801B55">
              <w:rPr>
                <w:rFonts w:ascii="Calibri" w:hAnsi="Calibri" w:cs="Calibri"/>
                <w:sz w:val="24"/>
                <w:szCs w:val="24"/>
              </w:rPr>
              <w:t>):</w:t>
            </w:r>
          </w:p>
        </w:tc>
        <w:tc>
          <w:tcPr>
            <w:tcW w:w="7859" w:type="dxa"/>
            <w:gridSpan w:val="3"/>
          </w:tcPr>
          <w:p w14:paraId="4BD4E856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3284" w14:paraId="708786AF" w14:textId="77777777" w:rsidTr="002E3FF9">
        <w:trPr>
          <w:trHeight w:val="596"/>
        </w:trPr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14:paraId="14CA80BF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7859" w:type="dxa"/>
            <w:gridSpan w:val="3"/>
            <w:tcBorders>
              <w:bottom w:val="single" w:sz="4" w:space="0" w:color="auto"/>
            </w:tcBorders>
          </w:tcPr>
          <w:p w14:paraId="37B9DE07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6A72" w14:paraId="5A863C71" w14:textId="77777777" w:rsidTr="002E3FF9">
        <w:trPr>
          <w:trHeight w:val="150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71B" w14:textId="77777777" w:rsidR="00016A72" w:rsidRDefault="00016A72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Telephone Number: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048" w14:textId="77777777" w:rsidR="00016A72" w:rsidRDefault="00016A72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9D8" w14:textId="77777777" w:rsidR="00016A72" w:rsidRDefault="00016A72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Mobile:</w:t>
            </w:r>
          </w:p>
        </w:tc>
      </w:tr>
      <w:tr w:rsidR="008D1803" w14:paraId="14861F2E" w14:textId="77777777" w:rsidTr="002E3FF9">
        <w:trPr>
          <w:trHeight w:val="150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73F" w14:textId="77777777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School: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0D0" w14:textId="77777777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FA5" w14:paraId="3E6F6F98" w14:textId="77777777" w:rsidTr="002E3FF9">
        <w:trPr>
          <w:trHeight w:val="1026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599" w14:textId="77777777" w:rsidR="00076FA5" w:rsidRDefault="00076FA5" w:rsidP="00076FA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General Practitioner</w:t>
            </w:r>
          </w:p>
          <w:p w14:paraId="1E832023" w14:textId="77777777" w:rsidR="00076FA5" w:rsidRDefault="00076FA5" w:rsidP="00076F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471" w14:textId="77777777" w:rsidR="00076FA5" w:rsidRDefault="00076FA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FA5" w14:paraId="369FFB2D" w14:textId="77777777" w:rsidTr="002E3FF9">
        <w:trPr>
          <w:trHeight w:val="1304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B11" w14:textId="77777777" w:rsidR="00076FA5" w:rsidRDefault="00076FA5" w:rsidP="00076FA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 of medical practice</w:t>
            </w:r>
          </w:p>
          <w:p w14:paraId="5AFEC4A4" w14:textId="77777777" w:rsidR="00076FA5" w:rsidRDefault="00076FA5" w:rsidP="00076F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CA9CC5" w14:textId="77777777" w:rsidR="00076FA5" w:rsidRDefault="00076FA5" w:rsidP="00076F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ED1F90" w14:textId="77777777" w:rsidR="00076FA5" w:rsidRDefault="00076FA5" w:rsidP="00076F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E0A3AB" w14:textId="77777777" w:rsidR="00076FA5" w:rsidRDefault="00076FA5" w:rsidP="00076FA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E1E" w14:textId="77777777" w:rsidR="00076FA5" w:rsidRDefault="00076FA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B55" w14:paraId="16842873" w14:textId="77777777" w:rsidTr="002E3FF9"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38EF4" w14:textId="77777777" w:rsidR="00801B55" w:rsidRPr="00E53284" w:rsidRDefault="00801B55" w:rsidP="00801B5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53284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Medical History:</w:t>
            </w:r>
          </w:p>
        </w:tc>
        <w:tc>
          <w:tcPr>
            <w:tcW w:w="7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FE940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B55" w:rsidRPr="00E53284" w14:paraId="690163BA" w14:textId="77777777" w:rsidTr="002E3FF9">
        <w:tc>
          <w:tcPr>
            <w:tcW w:w="2489" w:type="dxa"/>
            <w:gridSpan w:val="2"/>
            <w:tcBorders>
              <w:top w:val="nil"/>
              <w:left w:val="nil"/>
              <w:right w:val="nil"/>
            </w:tcBorders>
          </w:tcPr>
          <w:p w14:paraId="67108257" w14:textId="77777777" w:rsidR="00801B55" w:rsidRPr="00E53284" w:rsidRDefault="00801B55" w:rsidP="00801B55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nil"/>
              <w:right w:val="nil"/>
            </w:tcBorders>
          </w:tcPr>
          <w:p w14:paraId="7F653724" w14:textId="77777777" w:rsidR="00801B55" w:rsidRPr="00E53284" w:rsidRDefault="00801B55" w:rsidP="00801B55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01B55" w:rsidRPr="00E53284" w14:paraId="5A60343F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755BB5F3" w14:textId="7D65D072" w:rsidR="00801B55" w:rsidRPr="00E53284" w:rsidRDefault="00801B55" w:rsidP="008D1803">
            <w:pPr>
              <w:rPr>
                <w:rFonts w:ascii="Calibri" w:hAnsi="Calibri" w:cs="Calibri"/>
                <w:sz w:val="24"/>
                <w:szCs w:val="24"/>
              </w:rPr>
            </w:pPr>
            <w:r w:rsidRPr="00E53284">
              <w:rPr>
                <w:rFonts w:ascii="Calibri" w:hAnsi="Calibri" w:cs="Calibri"/>
                <w:sz w:val="24"/>
                <w:szCs w:val="24"/>
              </w:rPr>
              <w:t xml:space="preserve">Does your child have </w:t>
            </w:r>
            <w:r w:rsidR="008D180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63724F">
              <w:rPr>
                <w:rFonts w:ascii="Calibri" w:hAnsi="Calibri" w:cs="Calibri"/>
                <w:sz w:val="24"/>
                <w:szCs w:val="24"/>
              </w:rPr>
              <w:t xml:space="preserve">formal </w:t>
            </w:r>
            <w:r w:rsidR="008D1803">
              <w:rPr>
                <w:rFonts w:ascii="Calibri" w:hAnsi="Calibri" w:cs="Calibri"/>
                <w:sz w:val="24"/>
                <w:szCs w:val="24"/>
              </w:rPr>
              <w:t>diagnosis o</w:t>
            </w:r>
            <w:r w:rsidR="0063724F">
              <w:rPr>
                <w:rFonts w:ascii="Calibri" w:hAnsi="Calibri" w:cs="Calibri"/>
                <w:sz w:val="24"/>
                <w:szCs w:val="24"/>
              </w:rPr>
              <w:t>f</w:t>
            </w:r>
            <w:r w:rsidR="008D1803">
              <w:rPr>
                <w:rFonts w:ascii="Calibri" w:hAnsi="Calibri" w:cs="Calibri"/>
                <w:sz w:val="24"/>
                <w:szCs w:val="24"/>
              </w:rPr>
              <w:t xml:space="preserve"> any </w:t>
            </w:r>
            <w:r w:rsidR="00016A72">
              <w:rPr>
                <w:rFonts w:ascii="Calibri" w:hAnsi="Calibri" w:cs="Calibri"/>
                <w:sz w:val="24"/>
                <w:szCs w:val="24"/>
              </w:rPr>
              <w:t>medical conditions</w:t>
            </w:r>
            <w:r w:rsidR="0063724F">
              <w:rPr>
                <w:rFonts w:ascii="Calibri" w:hAnsi="Calibri" w:cs="Calibri"/>
                <w:sz w:val="24"/>
                <w:szCs w:val="24"/>
              </w:rPr>
              <w:t xml:space="preserve"> including mental health condition? Please attach diagnostic letter and relevant correspondence</w:t>
            </w:r>
            <w:r w:rsidR="00F809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01B55" w14:paraId="07A91DEF" w14:textId="77777777" w:rsidTr="002E3FF9">
        <w:tc>
          <w:tcPr>
            <w:tcW w:w="10348" w:type="dxa"/>
            <w:gridSpan w:val="5"/>
          </w:tcPr>
          <w:p w14:paraId="37C1303A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63E4A9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47D4BA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B8B94A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B55" w:rsidRPr="00E53284" w14:paraId="2FE8BB80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7DEE0953" w14:textId="77777777" w:rsidR="00801B55" w:rsidRPr="00E53284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  <w:r w:rsidRPr="00E53284">
              <w:rPr>
                <w:rFonts w:ascii="Calibri" w:hAnsi="Calibri" w:cs="Calibri"/>
                <w:sz w:val="24"/>
                <w:szCs w:val="24"/>
              </w:rPr>
              <w:t>Do you have any concerns regarding your child’s health?</w:t>
            </w:r>
          </w:p>
        </w:tc>
      </w:tr>
      <w:tr w:rsidR="00801B55" w14:paraId="3336F3F3" w14:textId="77777777" w:rsidTr="002E3FF9">
        <w:tc>
          <w:tcPr>
            <w:tcW w:w="10348" w:type="dxa"/>
            <w:gridSpan w:val="5"/>
          </w:tcPr>
          <w:p w14:paraId="0E6DEB34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E4EB3B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20F8E5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F94773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1B55" w:rsidRPr="00E53284" w14:paraId="5E9846B8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5E397DB4" w14:textId="45FAB20E" w:rsidR="00801B55" w:rsidRPr="00E53284" w:rsidRDefault="00AD58A5" w:rsidP="00016A72">
            <w:pPr>
              <w:rPr>
                <w:rFonts w:ascii="Calibri" w:hAnsi="Calibri" w:cs="Calibri"/>
                <w:sz w:val="24"/>
                <w:szCs w:val="24"/>
              </w:rPr>
            </w:pPr>
            <w:r>
              <w:br w:type="page"/>
            </w:r>
            <w:r w:rsidR="0063724F">
              <w:rPr>
                <w:rFonts w:ascii="Calibri" w:hAnsi="Calibri" w:cs="Calibri"/>
                <w:sz w:val="24"/>
                <w:szCs w:val="24"/>
              </w:rPr>
              <w:t>Does your child receive any ongoing input from any health services or are they on a health service waiting list</w:t>
            </w:r>
            <w:r w:rsidR="008D1803">
              <w:rPr>
                <w:rFonts w:ascii="Calibri" w:hAnsi="Calibri" w:cs="Calibri"/>
                <w:sz w:val="24"/>
                <w:szCs w:val="24"/>
              </w:rPr>
              <w:t>? If</w:t>
            </w:r>
            <w:r w:rsidR="00801B55" w:rsidRPr="00E53284">
              <w:rPr>
                <w:rFonts w:ascii="Calibri" w:hAnsi="Calibri" w:cs="Calibri"/>
                <w:sz w:val="24"/>
                <w:szCs w:val="24"/>
              </w:rPr>
              <w:t xml:space="preserve"> so</w:t>
            </w:r>
            <w:r w:rsidR="00F809CC">
              <w:rPr>
                <w:rFonts w:ascii="Calibri" w:hAnsi="Calibri" w:cs="Calibri"/>
                <w:sz w:val="24"/>
                <w:szCs w:val="24"/>
              </w:rPr>
              <w:t>,</w:t>
            </w:r>
            <w:r w:rsidR="00801B55" w:rsidRPr="00E53284">
              <w:rPr>
                <w:rFonts w:ascii="Calibri" w:hAnsi="Calibri" w:cs="Calibri"/>
                <w:sz w:val="24"/>
                <w:szCs w:val="24"/>
              </w:rPr>
              <w:t xml:space="preserve"> please give the </w:t>
            </w:r>
            <w:r w:rsidR="0063724F">
              <w:rPr>
                <w:rFonts w:ascii="Calibri" w:hAnsi="Calibri" w:cs="Calibri"/>
                <w:sz w:val="24"/>
                <w:szCs w:val="24"/>
              </w:rPr>
              <w:t>details</w:t>
            </w:r>
            <w:r w:rsidR="00F31A6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801B55" w14:paraId="3F8DA287" w14:textId="77777777" w:rsidTr="002E3FF9">
        <w:tc>
          <w:tcPr>
            <w:tcW w:w="10348" w:type="dxa"/>
            <w:gridSpan w:val="5"/>
          </w:tcPr>
          <w:p w14:paraId="12DDE301" w14:textId="77777777" w:rsidR="00801B55" w:rsidRDefault="00801B55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5A4EE4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915D24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AEFF86" w14:textId="77777777" w:rsidR="00E53284" w:rsidRDefault="00E53284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1803" w14:paraId="3415E47B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7A0EFA2" w14:textId="3CF00E39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Is your child </w:t>
            </w:r>
            <w:r w:rsidRPr="008D1803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>known to any other Health care professionals? If so</w:t>
            </w:r>
            <w:r w:rsidR="00F31A67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>,</w:t>
            </w:r>
            <w:r w:rsidRPr="008D1803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 xml:space="preserve"> please include the names of the people your child sees and what they do?</w:t>
            </w:r>
            <w:r w:rsidR="0063724F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 xml:space="preserve"> Is your child on any waiting lists </w:t>
            </w:r>
            <w:r w:rsidR="00F809CC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>e.g.,</w:t>
            </w:r>
            <w:r w:rsidR="0063724F">
              <w:rPr>
                <w:rFonts w:ascii="Calibri" w:hAnsi="Calibri" w:cs="Calibri"/>
                <w:sz w:val="24"/>
                <w:szCs w:val="24"/>
                <w:shd w:val="clear" w:color="auto" w:fill="D9D9D9" w:themeFill="background1" w:themeFillShade="D9"/>
              </w:rPr>
              <w:t xml:space="preserve"> SLT</w:t>
            </w:r>
          </w:p>
        </w:tc>
      </w:tr>
      <w:tr w:rsidR="008D1803" w14:paraId="2061B14C" w14:textId="77777777" w:rsidTr="002E3FF9">
        <w:tc>
          <w:tcPr>
            <w:tcW w:w="10348" w:type="dxa"/>
            <w:gridSpan w:val="5"/>
          </w:tcPr>
          <w:p w14:paraId="46EB193A" w14:textId="77777777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33980B" w14:textId="77777777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5CACE6" w14:textId="77777777" w:rsidR="008D1803" w:rsidRDefault="008D1803" w:rsidP="00801B5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:rsidRPr="00E53284" w14:paraId="2578452E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5EDB7DDC" w14:textId="43D32DBF" w:rsidR="00FE44E3" w:rsidRPr="00E53284" w:rsidRDefault="00FE44E3" w:rsidP="00016A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Does your child have </w:t>
            </w:r>
            <w:r w:rsidRPr="002734FB">
              <w:rPr>
                <w:rFonts w:ascii="Calibri" w:hAnsi="Calibri" w:cs="Calibri"/>
                <w:sz w:val="24"/>
                <w:szCs w:val="24"/>
              </w:rPr>
              <w:t>a</w:t>
            </w:r>
            <w:r w:rsidR="0063724F" w:rsidRPr="002734FB">
              <w:rPr>
                <w:rFonts w:ascii="Calibri" w:hAnsi="Calibri" w:cs="Calibri"/>
                <w:sz w:val="24"/>
                <w:szCs w:val="24"/>
              </w:rPr>
              <w:t xml:space="preserve">n </w:t>
            </w:r>
            <w:r w:rsidR="002734FB" w:rsidRPr="002734FB">
              <w:rPr>
                <w:rFonts w:ascii="Calibri" w:hAnsi="Calibri" w:cs="Calibri"/>
                <w:sz w:val="24"/>
                <w:szCs w:val="24"/>
              </w:rPr>
              <w:t>Indiv</w:t>
            </w:r>
            <w:r w:rsidR="002734FB">
              <w:rPr>
                <w:rFonts w:ascii="Calibri" w:hAnsi="Calibri" w:cs="Calibri"/>
                <w:sz w:val="24"/>
                <w:szCs w:val="24"/>
              </w:rPr>
              <w:t>idual Health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Care Plan</w:t>
            </w:r>
            <w:r w:rsidR="004E6DEC">
              <w:rPr>
                <w:rFonts w:ascii="Calibri" w:hAnsi="Calibri" w:cs="Calibri"/>
                <w:sz w:val="24"/>
                <w:szCs w:val="24"/>
              </w:rPr>
              <w:t xml:space="preserve"> developed by their school </w:t>
            </w:r>
            <w:r w:rsidR="00F809CC">
              <w:rPr>
                <w:rFonts w:ascii="Calibri" w:hAnsi="Calibri" w:cs="Calibri"/>
                <w:sz w:val="24"/>
                <w:szCs w:val="24"/>
              </w:rPr>
              <w:t>e.g.,</w:t>
            </w:r>
            <w:r w:rsidR="0063724F">
              <w:rPr>
                <w:rFonts w:ascii="Calibri" w:hAnsi="Calibri" w:cs="Calibri"/>
                <w:sz w:val="24"/>
                <w:szCs w:val="24"/>
              </w:rPr>
              <w:t xml:space="preserve"> for </w:t>
            </w:r>
            <w:r w:rsidR="00DE1E87">
              <w:rPr>
                <w:rFonts w:ascii="Calibri" w:hAnsi="Calibri" w:cs="Calibri"/>
                <w:sz w:val="24"/>
                <w:szCs w:val="24"/>
              </w:rPr>
              <w:t>eczema/</w:t>
            </w:r>
            <w:r w:rsidR="0063724F">
              <w:rPr>
                <w:rFonts w:ascii="Calibri" w:hAnsi="Calibri" w:cs="Calibri"/>
                <w:sz w:val="24"/>
                <w:szCs w:val="24"/>
              </w:rPr>
              <w:t>asthma/allergies/epilepsy</w:t>
            </w:r>
            <w:r>
              <w:rPr>
                <w:rFonts w:ascii="Calibri" w:hAnsi="Calibri" w:cs="Calibri"/>
                <w:sz w:val="24"/>
                <w:szCs w:val="24"/>
              </w:rPr>
              <w:t>? If yes</w:t>
            </w:r>
            <w:r w:rsidR="00F31A67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please provide </w:t>
            </w:r>
            <w:r w:rsidR="0063724F">
              <w:rPr>
                <w:rFonts w:ascii="Calibri" w:hAnsi="Calibri" w:cs="Calibri"/>
                <w:sz w:val="24"/>
                <w:szCs w:val="24"/>
              </w:rPr>
              <w:t>details.</w:t>
            </w:r>
          </w:p>
        </w:tc>
      </w:tr>
      <w:tr w:rsidR="00FE44E3" w:rsidRPr="00E53284" w14:paraId="3255AD30" w14:textId="77777777" w:rsidTr="002E3FF9">
        <w:tc>
          <w:tcPr>
            <w:tcW w:w="10348" w:type="dxa"/>
            <w:gridSpan w:val="5"/>
            <w:shd w:val="clear" w:color="auto" w:fill="auto"/>
          </w:tcPr>
          <w:p w14:paraId="1202AA8A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5525C9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974598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:rsidRPr="00E53284" w14:paraId="43E28AC2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1BE1E388" w14:textId="23B3EE63" w:rsidR="00FE44E3" w:rsidRPr="00E53284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 w:rsidRPr="00E53284">
              <w:rPr>
                <w:rFonts w:ascii="Calibri" w:hAnsi="Calibri" w:cs="Calibri"/>
                <w:sz w:val="24"/>
                <w:szCs w:val="24"/>
              </w:rPr>
              <w:t xml:space="preserve">Is your child on any medical treatment? Please give </w:t>
            </w:r>
            <w:r w:rsidR="0063724F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>
              <w:rPr>
                <w:rFonts w:ascii="Calibri" w:hAnsi="Calibri" w:cs="Calibri"/>
                <w:sz w:val="24"/>
                <w:szCs w:val="24"/>
              </w:rPr>
              <w:t>name</w:t>
            </w:r>
            <w:r w:rsidR="0063724F">
              <w:rPr>
                <w:rFonts w:ascii="Calibri" w:hAnsi="Calibri" w:cs="Calibri"/>
                <w:sz w:val="24"/>
                <w:szCs w:val="24"/>
              </w:rPr>
              <w:t xml:space="preserve"> (s). If any needs to be given when your child will be attending the education </w:t>
            </w:r>
            <w:r w:rsidR="00F809CC">
              <w:rPr>
                <w:rFonts w:ascii="Calibri" w:hAnsi="Calibri" w:cs="Calibri"/>
                <w:sz w:val="24"/>
                <w:szCs w:val="24"/>
              </w:rPr>
              <w:t>setting,</w:t>
            </w:r>
            <w:r w:rsidR="0063724F">
              <w:rPr>
                <w:rFonts w:ascii="Calibri" w:hAnsi="Calibri" w:cs="Calibri"/>
                <w:sz w:val="24"/>
                <w:szCs w:val="24"/>
              </w:rPr>
              <w:t xml:space="preserve"> please also state this as well as doses and times to be given. </w:t>
            </w:r>
          </w:p>
        </w:tc>
      </w:tr>
      <w:tr w:rsidR="00FE44E3" w14:paraId="4C6F81A2" w14:textId="77777777" w:rsidTr="002E3FF9">
        <w:tc>
          <w:tcPr>
            <w:tcW w:w="10348" w:type="dxa"/>
            <w:gridSpan w:val="5"/>
          </w:tcPr>
          <w:p w14:paraId="64F210B6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7806F6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AFD3F9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63D1AB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34FB" w:rsidRPr="002734FB" w14:paraId="11C822F9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6CCD0F12" w14:textId="43E89F67" w:rsidR="00FE44E3" w:rsidRPr="002734FB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 w:rsidRPr="002734FB">
              <w:rPr>
                <w:rFonts w:ascii="Calibri" w:hAnsi="Calibri" w:cs="Calibri"/>
                <w:sz w:val="24"/>
                <w:szCs w:val="24"/>
              </w:rPr>
              <w:t>Does your child’s health pose any risk to themselves or to others whilst in school? If so, what?</w:t>
            </w:r>
            <w:r w:rsidR="0063724F" w:rsidRPr="002734F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E44E3" w14:paraId="4AFF510C" w14:textId="77777777" w:rsidTr="002E3FF9">
        <w:tc>
          <w:tcPr>
            <w:tcW w:w="10348" w:type="dxa"/>
            <w:gridSpan w:val="5"/>
          </w:tcPr>
          <w:p w14:paraId="45F260A1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C453EB" w14:textId="77777777" w:rsidR="00B17762" w:rsidRDefault="00B17762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9EB81E" w14:textId="77777777" w:rsidR="00B17762" w:rsidRDefault="00B17762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0410A5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:rsidRPr="00E53284" w14:paraId="23CFA45F" w14:textId="77777777" w:rsidTr="002E3FF9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FEA8A7D" w14:textId="77777777" w:rsidR="00FE44E3" w:rsidRPr="00E53284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 w:rsidRPr="00E53284">
              <w:rPr>
                <w:rFonts w:ascii="Calibri" w:hAnsi="Calibri" w:cs="Calibri"/>
                <w:sz w:val="24"/>
                <w:szCs w:val="24"/>
              </w:rPr>
              <w:t>Is there anything else you think we should know?</w:t>
            </w:r>
          </w:p>
        </w:tc>
      </w:tr>
      <w:tr w:rsidR="00FE44E3" w14:paraId="065828BA" w14:textId="77777777" w:rsidTr="002E3FF9"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6FE18482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A571AD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E4BB5B" w14:textId="77777777" w:rsidR="00A65B22" w:rsidRDefault="00A65B22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B030B0" w14:textId="77777777" w:rsidR="00A65B22" w:rsidRDefault="00A65B22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5288D4" w14:textId="77777777" w:rsidR="002E3FF9" w:rsidRDefault="002E3FF9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66BC7445" w14:textId="77777777" w:rsidTr="002E3FF9"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</w:tcPr>
          <w:p w14:paraId="7F1F16D9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63C8DD09" w14:textId="77777777" w:rsidTr="002E3FF9"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07AEC8" w14:textId="2B5D6554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142B1302" w14:textId="77777777" w:rsidTr="002E3FF9"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48CD2" w14:textId="31B1F319" w:rsidR="00FE44E3" w:rsidRPr="00801B55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Parental Responsibility Declaration</w:t>
            </w:r>
          </w:p>
        </w:tc>
      </w:tr>
      <w:tr w:rsidR="00FE44E3" w14:paraId="2CD7655E" w14:textId="77777777" w:rsidTr="002E3FF9"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14:paraId="5384E87A" w14:textId="77777777" w:rsidR="00FE44E3" w:rsidRPr="00E53284" w:rsidRDefault="00FE44E3" w:rsidP="00FE44E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FE44E3" w14:paraId="7152A18D" w14:textId="77777777" w:rsidTr="002E3FF9"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880D7" w14:textId="77777777" w:rsidR="00FE44E3" w:rsidRDefault="00FE44E3" w:rsidP="00643F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 are/I am happy that the information we/I have given describes my/our child’s current health/medical needs.</w:t>
            </w:r>
          </w:p>
          <w:p w14:paraId="0453B311" w14:textId="77777777" w:rsidR="00FE44E3" w:rsidRDefault="00FE44E3" w:rsidP="00643F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A09496D" w14:textId="30E2BDF0" w:rsidR="00FE44E3" w:rsidRDefault="00FE44E3" w:rsidP="00643FE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NB. In filling in an assessment request for an Education, Health and Care Plan the Local Authority is entitled to seek medical advice from a Paediatrician</w:t>
            </w:r>
            <w:r w:rsidR="00643FE7">
              <w:rPr>
                <w:rFonts w:ascii="Calibri" w:hAnsi="Calibri" w:cs="Calibri"/>
                <w:sz w:val="24"/>
                <w:szCs w:val="24"/>
              </w:rPr>
              <w:t xml:space="preserve"> and other health professionals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You may be asked to attend a Medical Appointment for this purpose if the Community Children’s Doctor thinks it would be useful for your EHCP assessment.  He or she may also telephone you if there are just a few things that need to be asked. </w:t>
            </w:r>
          </w:p>
        </w:tc>
      </w:tr>
      <w:tr w:rsidR="00FE44E3" w14:paraId="213AAC84" w14:textId="77777777" w:rsidTr="002E3FF9"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</w:tcPr>
          <w:p w14:paraId="0A0C9EF4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52862EFF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62F90E6E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Signed: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B80EF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97E04AC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(Parent/Carer)</w:t>
            </w:r>
          </w:p>
        </w:tc>
      </w:tr>
      <w:tr w:rsidR="00FE44E3" w14:paraId="2583D64A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00C5D7CA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tcBorders>
              <w:left w:val="nil"/>
              <w:bottom w:val="nil"/>
              <w:right w:val="nil"/>
            </w:tcBorders>
          </w:tcPr>
          <w:p w14:paraId="40F40A1E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D350168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6AAEDC2E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DC090C0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Signed: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DF49B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1DDCDD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(Parent/Carer)</w:t>
            </w:r>
          </w:p>
        </w:tc>
      </w:tr>
      <w:tr w:rsidR="00FE44E3" w14:paraId="6C4C3FB5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5141BF01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tcBorders>
              <w:left w:val="nil"/>
              <w:bottom w:val="nil"/>
              <w:right w:val="nil"/>
            </w:tcBorders>
          </w:tcPr>
          <w:p w14:paraId="62497196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6977ABC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2F2C15FB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434F28C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9BF00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E312A2F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2E015231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9540DE8" w14:textId="77777777" w:rsidR="00FE44E3" w:rsidRDefault="00FE44E3" w:rsidP="00FE44E3">
            <w:r>
              <w:br w:type="page"/>
            </w:r>
          </w:p>
          <w:p w14:paraId="38A66150" w14:textId="77777777" w:rsidR="00FE44E3" w:rsidRDefault="00FE44E3" w:rsidP="00FE44E3"/>
          <w:p w14:paraId="61F00058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A1858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894C2C8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:rsidRPr="00016A72" w14:paraId="34FBCF48" w14:textId="77777777" w:rsidTr="002E3FF9"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BAEBFC" w14:textId="48CD1D09" w:rsidR="00FE44E3" w:rsidRPr="00016A72" w:rsidRDefault="00FE44E3" w:rsidP="00FE44E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16A72">
              <w:rPr>
                <w:rFonts w:ascii="Calibri" w:hAnsi="Calibri" w:cs="Calibri"/>
                <w:b/>
                <w:sz w:val="24"/>
                <w:szCs w:val="24"/>
              </w:rPr>
              <w:t>Declaration completed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by a young person aged 16 or over (as appropriate) </w:t>
            </w:r>
          </w:p>
        </w:tc>
      </w:tr>
      <w:tr w:rsidR="00FE44E3" w14:paraId="343EBC63" w14:textId="77777777" w:rsidTr="002E3FF9"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BC17E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ACB6C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AE778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4E6EA465" w14:textId="77777777" w:rsidTr="002E3FF9">
        <w:trPr>
          <w:trHeight w:val="146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DFAFA" w14:textId="77777777" w:rsidR="00FE44E3" w:rsidRDefault="00FE44E3" w:rsidP="00DE592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am happy that the information I have given describes my current health/medical needs.</w:t>
            </w:r>
          </w:p>
          <w:p w14:paraId="2A2240EF" w14:textId="77777777" w:rsidR="00FE44E3" w:rsidRDefault="00FE44E3" w:rsidP="00DE592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F21CAD1" w14:textId="471A00E2" w:rsidR="00FE44E3" w:rsidRDefault="00FE44E3" w:rsidP="00DE592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NB. In filling in an assessment request for an Education, Health and Care Plan the Local Authority is entitled to seek medical advice from a Paediatrician</w:t>
            </w:r>
            <w:r w:rsidR="00DE5928">
              <w:rPr>
                <w:rFonts w:ascii="Calibri" w:hAnsi="Calibri" w:cs="Calibri"/>
                <w:sz w:val="24"/>
                <w:szCs w:val="24"/>
              </w:rPr>
              <w:t xml:space="preserve"> and other health professionals</w:t>
            </w:r>
            <w:r>
              <w:rPr>
                <w:rFonts w:ascii="Calibri" w:hAnsi="Calibri" w:cs="Calibri"/>
                <w:sz w:val="24"/>
                <w:szCs w:val="24"/>
              </w:rPr>
              <w:t>. You may be asked to attend a Medical Appointment for this purpose if the Community Children’s Doctor thinks it would be useful for your EHCP assessment.  He or she may also telephone you if there are just a few things that need to be asked.</w:t>
            </w:r>
          </w:p>
        </w:tc>
      </w:tr>
      <w:tr w:rsidR="00FE44E3" w14:paraId="384CE893" w14:textId="77777777" w:rsidTr="002E3FF9"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1F5B9" w14:textId="77777777" w:rsidR="002734FB" w:rsidRPr="002734FB" w:rsidRDefault="002734FB" w:rsidP="002734F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9B5A9E" w14:textId="4C4BD373" w:rsidR="00E04BBA" w:rsidRPr="00B17762" w:rsidRDefault="00E04BBA" w:rsidP="002734FB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0278F" w14:textId="77777777" w:rsidR="00FE44E3" w:rsidRPr="00EE2362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A495A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15A65AF5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9831203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Signed: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E94A" w14:textId="77777777" w:rsidR="00FE44E3" w:rsidRPr="00EE2362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5407A74" w14:textId="7FDFD0A3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(Young Person)</w:t>
            </w:r>
          </w:p>
        </w:tc>
      </w:tr>
      <w:tr w:rsidR="00FE44E3" w14:paraId="73714B54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9FC1FEE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1A668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39BF6B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44E3" w14:paraId="73FFF4D9" w14:textId="77777777" w:rsidTr="002E3FF9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5C63BF17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6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6ACA5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A3A273D" w14:textId="77777777" w:rsidR="00FE44E3" w:rsidRDefault="00FE44E3" w:rsidP="00FE44E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6110AF" w14:textId="77777777" w:rsidR="00801B55" w:rsidRPr="00801B55" w:rsidRDefault="00801B55" w:rsidP="00801B55">
      <w:pPr>
        <w:rPr>
          <w:rFonts w:ascii="Calibri" w:hAnsi="Calibri" w:cs="Calibri"/>
          <w:sz w:val="24"/>
          <w:szCs w:val="24"/>
        </w:rPr>
      </w:pPr>
    </w:p>
    <w:p w14:paraId="4FC9DA1F" w14:textId="4853EC69" w:rsidR="008D1803" w:rsidRDefault="008D180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Thank</w:t>
      </w:r>
      <w:r w:rsidR="002A7A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you for </w:t>
      </w:r>
      <w:r w:rsidR="002A7A8C">
        <w:rPr>
          <w:rFonts w:ascii="Calibri" w:hAnsi="Calibri" w:cs="Calibri"/>
          <w:sz w:val="24"/>
          <w:szCs w:val="24"/>
        </w:rPr>
        <w:t>completing</w:t>
      </w:r>
      <w:r>
        <w:rPr>
          <w:rFonts w:ascii="Calibri" w:hAnsi="Calibri" w:cs="Calibri"/>
          <w:sz w:val="24"/>
          <w:szCs w:val="24"/>
        </w:rPr>
        <w:t xml:space="preserve"> this form</w:t>
      </w:r>
      <w:r w:rsidR="00F809CC">
        <w:rPr>
          <w:rFonts w:ascii="Calibri" w:hAnsi="Calibri" w:cs="Calibri"/>
          <w:sz w:val="24"/>
          <w:szCs w:val="24"/>
        </w:rPr>
        <w:t>.</w:t>
      </w:r>
    </w:p>
    <w:p w14:paraId="0DC1BB38" w14:textId="3000097E" w:rsidR="00FE795E" w:rsidRPr="00801B55" w:rsidRDefault="00FE795E">
      <w:pPr>
        <w:rPr>
          <w:rFonts w:ascii="Calibri" w:hAnsi="Calibri" w:cs="Calibri"/>
          <w:sz w:val="24"/>
          <w:szCs w:val="24"/>
        </w:rPr>
      </w:pPr>
      <w:r w:rsidRPr="00FE795E">
        <w:rPr>
          <w:rFonts w:ascii="Calibri" w:hAnsi="Calibri" w:cs="Calibri"/>
          <w:b/>
          <w:sz w:val="24"/>
          <w:szCs w:val="24"/>
        </w:rPr>
        <w:t>Please return</w:t>
      </w:r>
      <w:r w:rsidR="00F809CC">
        <w:rPr>
          <w:rFonts w:ascii="Calibri" w:hAnsi="Calibri" w:cs="Calibri"/>
          <w:b/>
          <w:sz w:val="24"/>
          <w:szCs w:val="24"/>
        </w:rPr>
        <w:t xml:space="preserve"> this form </w:t>
      </w:r>
      <w:r w:rsidR="00C33250">
        <w:rPr>
          <w:rFonts w:ascii="Calibri" w:hAnsi="Calibri" w:cs="Calibri"/>
          <w:bCs/>
          <w:sz w:val="24"/>
          <w:szCs w:val="24"/>
        </w:rPr>
        <w:t>by email</w:t>
      </w:r>
      <w:r>
        <w:rPr>
          <w:rFonts w:ascii="Calibri" w:hAnsi="Calibri" w:cs="Calibri"/>
          <w:sz w:val="24"/>
          <w:szCs w:val="24"/>
        </w:rPr>
        <w:t xml:space="preserve"> to </w:t>
      </w:r>
      <w:hyperlink r:id="rId12" w:history="1">
        <w:r w:rsidR="00D17F02" w:rsidRPr="009E0D30">
          <w:rPr>
            <w:rStyle w:val="Hyperlink"/>
            <w:rFonts w:ascii="Calibri" w:hAnsi="Calibri" w:cs="Calibri"/>
            <w:sz w:val="24"/>
            <w:szCs w:val="24"/>
          </w:rPr>
          <w:t>senrequestsforassessments@shropshire.gov.uk</w:t>
        </w:r>
      </w:hyperlink>
      <w:r w:rsidR="00254C7E">
        <w:rPr>
          <w:rFonts w:ascii="Calibri" w:hAnsi="Calibri" w:cs="Calibri"/>
          <w:sz w:val="24"/>
          <w:szCs w:val="24"/>
        </w:rPr>
        <w:t xml:space="preserve"> or </w:t>
      </w:r>
      <w:r w:rsidR="00C33250">
        <w:rPr>
          <w:rFonts w:ascii="Calibri" w:hAnsi="Calibri" w:cs="Calibri"/>
          <w:sz w:val="24"/>
          <w:szCs w:val="24"/>
        </w:rPr>
        <w:t xml:space="preserve">by </w:t>
      </w:r>
      <w:r w:rsidR="00254C7E">
        <w:rPr>
          <w:rFonts w:ascii="Calibri" w:hAnsi="Calibri" w:cs="Calibri"/>
          <w:sz w:val="24"/>
          <w:szCs w:val="24"/>
        </w:rPr>
        <w:t xml:space="preserve">post to </w:t>
      </w:r>
      <w:r w:rsidR="00C33250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SEN Team, Shirehall, Abbey Foregate, Shrewsbury</w:t>
      </w:r>
      <w:r w:rsidR="00C33250">
        <w:rPr>
          <w:rFonts w:ascii="Calibri" w:hAnsi="Calibri" w:cs="Calibri"/>
          <w:sz w:val="24"/>
          <w:szCs w:val="24"/>
        </w:rPr>
        <w:t>, Shropshire,</w:t>
      </w:r>
      <w:r>
        <w:rPr>
          <w:rFonts w:ascii="Calibri" w:hAnsi="Calibri" w:cs="Calibri"/>
          <w:sz w:val="24"/>
          <w:szCs w:val="24"/>
        </w:rPr>
        <w:t xml:space="preserve"> SY2 6ND</w:t>
      </w:r>
      <w:r w:rsidR="00C33250">
        <w:rPr>
          <w:rFonts w:ascii="Calibri" w:hAnsi="Calibri" w:cs="Calibri"/>
          <w:sz w:val="24"/>
          <w:szCs w:val="24"/>
        </w:rPr>
        <w:t>.</w:t>
      </w:r>
    </w:p>
    <w:sectPr w:rsidR="00FE795E" w:rsidRPr="00801B55" w:rsidSect="00801B55">
      <w:footerReference w:type="default" r:id="rId13"/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D71C" w14:textId="77777777" w:rsidR="00D1636D" w:rsidRDefault="00D1636D" w:rsidP="00F5520D">
      <w:pPr>
        <w:spacing w:after="0" w:line="240" w:lineRule="auto"/>
      </w:pPr>
      <w:r>
        <w:separator/>
      </w:r>
    </w:p>
  </w:endnote>
  <w:endnote w:type="continuationSeparator" w:id="0">
    <w:p w14:paraId="6BDF2FB0" w14:textId="77777777" w:rsidR="00D1636D" w:rsidRDefault="00D1636D" w:rsidP="00F5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603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DCFF5E8" w14:textId="77777777" w:rsidR="00076FA5" w:rsidRPr="00F5520D" w:rsidRDefault="00076FA5">
            <w:pPr>
              <w:pStyle w:val="Footer"/>
              <w:jc w:val="center"/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</w:pPr>
            <w:r w:rsidRPr="00F5520D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A439E5">
              <w:rPr>
                <w:rFonts w:ascii="Calibri" w:hAnsi="Calibri" w:cs="Calibri"/>
                <w:b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F5520D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A439E5">
              <w:rPr>
                <w:rFonts w:ascii="Calibri" w:hAnsi="Calibri" w:cs="Calibri"/>
                <w:b/>
                <w:noProof/>
                <w:color w:val="BFBFBF" w:themeColor="background1" w:themeShade="BF"/>
                <w:sz w:val="20"/>
                <w:szCs w:val="20"/>
              </w:rPr>
              <w:t>3</w:t>
            </w:r>
            <w:r w:rsidRPr="00F5520D">
              <w:rPr>
                <w:rFonts w:ascii="Calibri" w:hAnsi="Calibri" w:cs="Calibri"/>
                <w:b/>
                <w:color w:val="BFBFBF" w:themeColor="background1" w:themeShade="BF"/>
                <w:sz w:val="20"/>
                <w:szCs w:val="20"/>
              </w:rPr>
              <w:fldChar w:fldCharType="end"/>
            </w:r>
          </w:p>
          <w:p w14:paraId="4E19881E" w14:textId="77777777" w:rsidR="00076FA5" w:rsidRDefault="00C33250">
            <w:pPr>
              <w:pStyle w:val="Footer"/>
              <w:jc w:val="center"/>
            </w:pPr>
          </w:p>
        </w:sdtContent>
      </w:sdt>
    </w:sdtContent>
  </w:sdt>
  <w:p w14:paraId="4487C1A3" w14:textId="4A5F73FC" w:rsidR="00076FA5" w:rsidRDefault="00593C3D">
    <w:pPr>
      <w:pStyle w:val="Footer"/>
    </w:pPr>
    <w:r>
      <w:t>Medical Questionnaire (</w:t>
    </w:r>
    <w:r w:rsidR="00C84BD7">
      <w:t>Autumn 2023</w:t>
    </w:r>
    <w:r w:rsidR="00076FA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3B46" w14:textId="77777777" w:rsidR="00D1636D" w:rsidRDefault="00D1636D" w:rsidP="00F5520D">
      <w:pPr>
        <w:spacing w:after="0" w:line="240" w:lineRule="auto"/>
      </w:pPr>
      <w:r>
        <w:separator/>
      </w:r>
    </w:p>
  </w:footnote>
  <w:footnote w:type="continuationSeparator" w:id="0">
    <w:p w14:paraId="194B071C" w14:textId="77777777" w:rsidR="00D1636D" w:rsidRDefault="00D1636D" w:rsidP="00F5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55"/>
    <w:rsid w:val="00015198"/>
    <w:rsid w:val="00016A72"/>
    <w:rsid w:val="0002764F"/>
    <w:rsid w:val="00075CB1"/>
    <w:rsid w:val="00076FA5"/>
    <w:rsid w:val="000F2B24"/>
    <w:rsid w:val="001074B0"/>
    <w:rsid w:val="00107CB8"/>
    <w:rsid w:val="00136526"/>
    <w:rsid w:val="00142BEF"/>
    <w:rsid w:val="001806DD"/>
    <w:rsid w:val="001A18B2"/>
    <w:rsid w:val="00225B4C"/>
    <w:rsid w:val="00254C7E"/>
    <w:rsid w:val="002734FB"/>
    <w:rsid w:val="002851F9"/>
    <w:rsid w:val="002A7A8C"/>
    <w:rsid w:val="002E347F"/>
    <w:rsid w:val="002E3FF9"/>
    <w:rsid w:val="00464DFA"/>
    <w:rsid w:val="004B2514"/>
    <w:rsid w:val="004C1BDA"/>
    <w:rsid w:val="004D5836"/>
    <w:rsid w:val="004E6DEC"/>
    <w:rsid w:val="00551B3F"/>
    <w:rsid w:val="00593C3D"/>
    <w:rsid w:val="00601FE3"/>
    <w:rsid w:val="00604AA3"/>
    <w:rsid w:val="00607028"/>
    <w:rsid w:val="0063724F"/>
    <w:rsid w:val="00643FE7"/>
    <w:rsid w:val="0066517B"/>
    <w:rsid w:val="006E613F"/>
    <w:rsid w:val="00780FCB"/>
    <w:rsid w:val="007A11AA"/>
    <w:rsid w:val="00801B55"/>
    <w:rsid w:val="008D1803"/>
    <w:rsid w:val="008E3419"/>
    <w:rsid w:val="00913E5F"/>
    <w:rsid w:val="00926F78"/>
    <w:rsid w:val="00943F50"/>
    <w:rsid w:val="009533FC"/>
    <w:rsid w:val="00985106"/>
    <w:rsid w:val="00A233C9"/>
    <w:rsid w:val="00A32D42"/>
    <w:rsid w:val="00A439E5"/>
    <w:rsid w:val="00A65B22"/>
    <w:rsid w:val="00A878FC"/>
    <w:rsid w:val="00AD58A5"/>
    <w:rsid w:val="00B17762"/>
    <w:rsid w:val="00B82DBF"/>
    <w:rsid w:val="00BC5DCC"/>
    <w:rsid w:val="00BE36F9"/>
    <w:rsid w:val="00BE5708"/>
    <w:rsid w:val="00C33250"/>
    <w:rsid w:val="00C67D32"/>
    <w:rsid w:val="00C84BD7"/>
    <w:rsid w:val="00CA22BC"/>
    <w:rsid w:val="00CC3368"/>
    <w:rsid w:val="00D1636D"/>
    <w:rsid w:val="00D17F02"/>
    <w:rsid w:val="00DE1E87"/>
    <w:rsid w:val="00DE5928"/>
    <w:rsid w:val="00DE609C"/>
    <w:rsid w:val="00E04BBA"/>
    <w:rsid w:val="00E14225"/>
    <w:rsid w:val="00E53284"/>
    <w:rsid w:val="00E839DA"/>
    <w:rsid w:val="00EE2362"/>
    <w:rsid w:val="00EF5325"/>
    <w:rsid w:val="00F31A67"/>
    <w:rsid w:val="00F5520D"/>
    <w:rsid w:val="00F61069"/>
    <w:rsid w:val="00F7283C"/>
    <w:rsid w:val="00F809CC"/>
    <w:rsid w:val="00F91B4B"/>
    <w:rsid w:val="00FE44E3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8043EAA"/>
  <w15:docId w15:val="{7940500F-7D4C-4A37-8E58-A95E3704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1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0D"/>
  </w:style>
  <w:style w:type="paragraph" w:styleId="Footer">
    <w:name w:val="footer"/>
    <w:basedOn w:val="Normal"/>
    <w:link w:val="FooterChar"/>
    <w:uiPriority w:val="99"/>
    <w:unhideWhenUsed/>
    <w:rsid w:val="00F55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0D"/>
  </w:style>
  <w:style w:type="paragraph" w:styleId="BalloonText">
    <w:name w:val="Balloon Text"/>
    <w:basedOn w:val="Normal"/>
    <w:link w:val="BalloonTextChar"/>
    <w:uiPriority w:val="99"/>
    <w:semiHidden/>
    <w:unhideWhenUsed/>
    <w:rsid w:val="0010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851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4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C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nrequestsforassessments@shrop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78295c-80e3-4371-a351-8b3e5f2b7f99">
      <Terms xmlns="http://schemas.microsoft.com/office/infopath/2007/PartnerControls"/>
    </lcf76f155ced4ddcb4097134ff3c332f>
    <TaxCatchAll xmlns="c2c39b31-8613-4985-992b-eef2affdf2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B0C9B4ED48419970709C7CD785AC" ma:contentTypeVersion="14" ma:contentTypeDescription="Create a new document." ma:contentTypeScope="" ma:versionID="e10af6b3439386e932ef883aa0132d78">
  <xsd:schema xmlns:xsd="http://www.w3.org/2001/XMLSchema" xmlns:xs="http://www.w3.org/2001/XMLSchema" xmlns:p="http://schemas.microsoft.com/office/2006/metadata/properties" xmlns:ns2="7178295c-80e3-4371-a351-8b3e5f2b7f99" xmlns:ns3="c2c39b31-8613-4985-992b-eef2affdf2b3" targetNamespace="http://schemas.microsoft.com/office/2006/metadata/properties" ma:root="true" ma:fieldsID="f5bb3c96ff5fa9b543ba0eb3fef96c28" ns2:_="" ns3:_="">
    <xsd:import namespace="7178295c-80e3-4371-a351-8b3e5f2b7f99"/>
    <xsd:import namespace="c2c39b31-8613-4985-992b-eef2affdf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295c-80e3-4371-a351-8b3e5f2b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9b31-8613-4985-992b-eef2affdf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e1aeaf-e320-45f2-9c5b-a2cffc1be427}" ma:internalName="TaxCatchAll" ma:showField="CatchAllData" ma:web="c2c39b31-8613-4985-992b-eef2affdf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A4A31-6D03-4A90-A90F-392500EDF1F3}">
  <ds:schemaRefs>
    <ds:schemaRef ds:uri="http://schemas.microsoft.com/office/2006/metadata/properties"/>
    <ds:schemaRef ds:uri="http://schemas.microsoft.com/office/infopath/2007/PartnerControls"/>
    <ds:schemaRef ds:uri="7178295c-80e3-4371-a351-8b3e5f2b7f99"/>
    <ds:schemaRef ds:uri="c2c39b31-8613-4985-992b-eef2affdf2b3"/>
  </ds:schemaRefs>
</ds:datastoreItem>
</file>

<file path=customXml/itemProps2.xml><?xml version="1.0" encoding="utf-8"?>
<ds:datastoreItem xmlns:ds="http://schemas.openxmlformats.org/officeDocument/2006/customXml" ds:itemID="{2173E9B9-9A1E-499B-A139-AEF9AEAF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8295c-80e3-4371-a351-8b3e5f2b7f99"/>
    <ds:schemaRef ds:uri="c2c39b31-8613-4985-992b-eef2affdf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34EBF-4816-4789-AA0E-308405095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1D6FB-0BE4-450E-A563-1CE812CFC0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donna.hodges</dc:creator>
  <cp:lastModifiedBy>Gemma Breckell</cp:lastModifiedBy>
  <cp:revision>25</cp:revision>
  <cp:lastPrinted>2015-06-23T09:52:00Z</cp:lastPrinted>
  <dcterms:created xsi:type="dcterms:W3CDTF">2023-11-22T16:57:00Z</dcterms:created>
  <dcterms:modified xsi:type="dcterms:W3CDTF">2023-12-19T20:04:00Z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726351274</vt:i4>
  </property>
  <property fmtid="{D5CDD505-2E9C-101B-9397-08002B2CF9AE}" pid="3" name="_NewReviewCycle">
    <vt:lpwstr/>
  </property>
  <property fmtid="{D5CDD505-2E9C-101B-9397-08002B2CF9AE}" pid="4" name="_EmailSubject">
    <vt:lpwstr>Medical questionairre</vt:lpwstr>
  </property>
  <property fmtid="{D5CDD505-2E9C-101B-9397-08002B2CF9AE}" pid="5" name="_AuthorEmail">
    <vt:lpwstr>helen.unsworth3@nhs.net</vt:lpwstr>
  </property>
  <property fmtid="{D5CDD505-2E9C-101B-9397-08002B2CF9AE}" pid="6" name="_AuthorEmailDisplayName">
    <vt:lpwstr>UNSWORTH, Helen (SHROPSHIRE COMMUNITY HEALTH NHS TRUST)</vt:lpwstr>
  </property>
  <property fmtid="{D5CDD505-2E9C-101B-9397-08002B2CF9AE}" pid="7" name="_PreviousAdHocReviewCycleID">
    <vt:i4>1262651462</vt:i4>
  </property>
  <property fmtid="{D5CDD505-2E9C-101B-9397-08002B2CF9AE}" pid="8" name="_ReviewingToolsShownOnce">
    <vt:lpwstr/>
  </property>
  <property fmtid="{D5CDD505-2E9C-101B-9397-08002B2CF9AE}" pid="9" name="ContentTypeId">
    <vt:lpwstr>0x010100DDA7B0C9B4ED48419970709C7CD785AC</vt:lpwstr>
  </property>
  <property fmtid="{D5CDD505-2E9C-101B-9397-08002B2CF9AE}" pid="10" name="MediaServiceImageTags">
    <vt:lpwstr/>
  </property>
</Properties>
</file>